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PANCOWINC - Client Service Request Form</w:t>
      </w:r>
    </w:p>
    <w:p>
      <w:r>
        <w:t>Date: ____________________</w:t>
      </w:r>
    </w:p>
    <w:p>
      <w:r>
        <w:t>Client / Company Name: __________________________________________</w:t>
      </w:r>
    </w:p>
    <w:p>
      <w:r>
        <w:t>Contact Person: _________________________________________________</w:t>
      </w:r>
    </w:p>
    <w:p>
      <w:r>
        <w:t>Designation: _________________________________________________</w:t>
      </w:r>
    </w:p>
    <w:p>
      <w:r>
        <w:t>Mobile / WhatsApp: _____________________________________________</w:t>
      </w:r>
    </w:p>
    <w:p>
      <w:r>
        <w:t>Email: ________________________________________________________</w:t>
      </w:r>
    </w:p>
    <w:p>
      <w:r>
        <w:t>Country: _____________________  City: __________________________</w:t>
      </w:r>
    </w:p>
    <w:p/>
    <w:p>
      <w:r>
        <w:t>SERVICE REQUIRED (Tick all applicable):</w:t>
      </w:r>
    </w:p>
    <w:p>
      <w:r>
        <w:t>☐ Trade Finance Advisory (SBLC / BG / LC)</w:t>
      </w:r>
    </w:p>
    <w:p>
      <w:r>
        <w:t>☐ Financial Aids / Grants Information</w:t>
      </w:r>
    </w:p>
    <w:p>
      <w:r>
        <w:t>☐ Renewable Energy Consultancy</w:t>
      </w:r>
    </w:p>
    <w:p>
      <w:r>
        <w:t>☐ Carbon Credit / REC / I-REC Advisory</w:t>
      </w:r>
    </w:p>
    <w:p>
      <w:r>
        <w:t>☐ Export-Import Advisory</w:t>
      </w:r>
    </w:p>
    <w:p>
      <w:r>
        <w:t>☐ Business Associate Program</w:t>
      </w:r>
    </w:p>
    <w:p>
      <w:r>
        <w:t>☐ Referral Partner Program</w:t>
      </w:r>
    </w:p>
    <w:p>
      <w:r>
        <w:t>☐ Project Facilitation</w:t>
      </w:r>
    </w:p>
    <w:p>
      <w:r>
        <w:t>☐ Business Consultancy</w:t>
      </w:r>
    </w:p>
    <w:p>
      <w:r>
        <w:t>☐ Other: _______________________________________</w:t>
      </w:r>
    </w:p>
    <w:p/>
    <w:p>
      <w:r>
        <w:t>PROJECT / REQUIREMENT SUMMARY:</w:t>
      </w:r>
    </w:p>
    <w:p>
      <w:r>
        <w:t>______________________________________________________________</w:t>
      </w:r>
    </w:p>
    <w:p>
      <w:r>
        <w:t>______________________________________________________________</w:t>
      </w:r>
    </w:p>
    <w:p>
      <w:r>
        <w:t>______________________________________________________________</w:t>
      </w:r>
    </w:p>
    <w:p/>
    <w:p>
      <w:r>
        <w:t>Estimated Project Value (if applicable): _______________________</w:t>
      </w:r>
    </w:p>
    <w:p>
      <w:r>
        <w:t>Funding Requirement (if applicable): ___________________________</w:t>
      </w:r>
    </w:p>
    <w:p>
      <w:r>
        <w:t>Expected Timeframe: __________________________________________</w:t>
      </w:r>
    </w:p>
    <w:p/>
    <w:p>
      <w:r>
        <w:t>DOCUMENTS AVAILABLE:</w:t>
      </w:r>
    </w:p>
    <w:p>
      <w:r>
        <w:t>☐ Company Profile   ☐ Financial Statements   ☐ KYC Documents</w:t>
      </w:r>
    </w:p>
    <w:p>
      <w:r>
        <w:t>☐ Project Report    ☐ Business Plan          ☐ Other</w:t>
      </w:r>
    </w:p>
    <w:p/>
    <w:p>
      <w:r>
        <w:t>CLIENT DECLARATION</w:t>
      </w:r>
    </w:p>
    <w:p>
      <w:r>
        <w:t>I confirm that the information provided is accurate to the best of my knowledge. I understand that PANCOWINC acts as a consultant, facilitator, and business introducer only and does not guarantee funding, grants, investments, approvals, SBLC issuance, BG issuance, contracts, or commercial outcomes.</w:t>
      </w:r>
    </w:p>
    <w:p/>
    <w:p>
      <w:r>
        <w:t>Signature: ____________________    Date: ____________________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 w:before="0"/>
      <w:jc w:val="right"/>
    </w:pPr>
    <w:r>
      <w:drawing>
        <wp:inline xmlns:a="http://schemas.openxmlformats.org/drawingml/2006/main" xmlns:pic="http://schemas.openxmlformats.org/drawingml/2006/picture">
          <wp:extent cx="1508760" cy="1258021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ancowinc_logo_cropp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8760" cy="1258021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